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2E5" w:rsidRPr="004302E5" w:rsidRDefault="007F6CAD" w:rsidP="007F6CAD">
      <w:pPr>
        <w:jc w:val="center"/>
        <w:rPr>
          <w:b/>
          <w:sz w:val="28"/>
          <w:lang w:val="en-US"/>
        </w:rPr>
      </w:pPr>
      <w:bookmarkStart w:id="0" w:name="_GoBack"/>
      <w:bookmarkEnd w:id="0"/>
      <w:r>
        <w:rPr>
          <w:b/>
          <w:sz w:val="28"/>
          <w:lang w:val="en-US"/>
        </w:rPr>
        <w:t>Department of Earth, Environmental, and Geographical Sciences</w:t>
      </w:r>
      <w:r>
        <w:rPr>
          <w:b/>
          <w:sz w:val="28"/>
          <w:lang w:val="en-US"/>
        </w:rPr>
        <w:br/>
        <w:t>Appendix A:</w:t>
      </w:r>
      <w:r>
        <w:rPr>
          <w:b/>
          <w:sz w:val="28"/>
          <w:lang w:val="en-US"/>
        </w:rPr>
        <w:br/>
      </w:r>
      <w:r w:rsidR="004302E5" w:rsidRPr="004302E5">
        <w:rPr>
          <w:b/>
          <w:sz w:val="28"/>
          <w:lang w:val="en-US"/>
        </w:rPr>
        <w:t>EESC 449</w:t>
      </w:r>
      <w:r>
        <w:rPr>
          <w:b/>
          <w:sz w:val="28"/>
          <w:lang w:val="en-US"/>
        </w:rPr>
        <w:t xml:space="preserve"> </w:t>
      </w:r>
      <w:proofErr w:type="spellStart"/>
      <w:r w:rsidR="004302E5" w:rsidRPr="004302E5">
        <w:rPr>
          <w:b/>
          <w:sz w:val="28"/>
          <w:lang w:val="en-US"/>
        </w:rPr>
        <w:t>Honours</w:t>
      </w:r>
      <w:proofErr w:type="spellEnd"/>
      <w:r w:rsidR="004302E5" w:rsidRPr="004302E5">
        <w:rPr>
          <w:b/>
          <w:sz w:val="28"/>
          <w:lang w:val="en-US"/>
        </w:rPr>
        <w:t xml:space="preserve"> Thesis</w:t>
      </w:r>
      <w:r>
        <w:rPr>
          <w:b/>
          <w:sz w:val="28"/>
          <w:lang w:val="en-US"/>
        </w:rPr>
        <w:t xml:space="preserve"> Project Plan</w:t>
      </w:r>
      <w:r w:rsidR="004302E5">
        <w:rPr>
          <w:b/>
          <w:sz w:val="28"/>
          <w:lang w:val="en-US"/>
        </w:rPr>
        <w:br/>
      </w:r>
    </w:p>
    <w:p w:rsidR="007F6CAD" w:rsidRDefault="007F6CAD" w:rsidP="004302E5">
      <w:pPr>
        <w:spacing w:line="240" w:lineRule="auto"/>
        <w:rPr>
          <w:b/>
          <w:lang w:val="en-US"/>
        </w:rPr>
      </w:pPr>
      <w:r>
        <w:rPr>
          <w:b/>
          <w:lang w:val="en-US"/>
        </w:rPr>
        <w:t>Student Name and #:</w:t>
      </w:r>
    </w:p>
    <w:p w:rsidR="007F6CAD" w:rsidRDefault="007F6CAD" w:rsidP="004302E5">
      <w:pPr>
        <w:spacing w:line="240" w:lineRule="auto"/>
        <w:rPr>
          <w:b/>
          <w:lang w:val="en-US"/>
        </w:rPr>
      </w:pPr>
      <w:r>
        <w:rPr>
          <w:b/>
          <w:lang w:val="en-US"/>
        </w:rPr>
        <w:t>Supervisor</w:t>
      </w:r>
      <w:r w:rsidR="00451920">
        <w:rPr>
          <w:b/>
          <w:lang w:val="en-US"/>
        </w:rPr>
        <w:t>(s)</w:t>
      </w:r>
      <w:r>
        <w:rPr>
          <w:b/>
          <w:lang w:val="en-US"/>
        </w:rPr>
        <w:t>:</w:t>
      </w:r>
    </w:p>
    <w:p w:rsidR="004302E5" w:rsidRPr="007F6CAD" w:rsidRDefault="007F6CAD" w:rsidP="004302E5">
      <w:pPr>
        <w:spacing w:line="240" w:lineRule="auto"/>
        <w:rPr>
          <w:b/>
          <w:lang w:val="en-US"/>
        </w:rPr>
      </w:pPr>
      <w:r w:rsidRPr="007F6CAD">
        <w:rPr>
          <w:b/>
          <w:lang w:val="en-US"/>
        </w:rPr>
        <w:t>Proposed Thesis Title:</w:t>
      </w:r>
    </w:p>
    <w:p w:rsidR="007F6CAD" w:rsidRPr="007F6CAD" w:rsidRDefault="007F6CAD" w:rsidP="007F6CAD">
      <w:pPr>
        <w:spacing w:line="240" w:lineRule="auto"/>
        <w:rPr>
          <w:b/>
          <w:bCs/>
          <w:iCs/>
          <w:lang w:val="en-US"/>
        </w:rPr>
      </w:pPr>
      <w:r w:rsidRPr="007F6CAD">
        <w:rPr>
          <w:b/>
          <w:bCs/>
          <w:iCs/>
          <w:lang w:val="en-US"/>
        </w:rPr>
        <w:t>Overview of Thesis Topic and preliminary research plan (Required):</w:t>
      </w:r>
      <w:r>
        <w:rPr>
          <w:b/>
          <w:bCs/>
          <w:iCs/>
          <w:u w:val="single"/>
          <w:lang w:val="en-US"/>
        </w:rPr>
        <w:br/>
      </w:r>
      <w:r>
        <w:rPr>
          <w:b/>
          <w:bCs/>
          <w:iCs/>
          <w:u w:val="single"/>
          <w:lang w:val="en-US"/>
        </w:rPr>
        <w:br/>
      </w:r>
      <w:r w:rsidRPr="007F6CAD">
        <w:rPr>
          <w:bCs/>
          <w:i/>
          <w:iCs/>
          <w:lang w:val="en-US"/>
        </w:rPr>
        <w:t>(A description of the overall project.  It should include brief descriptions of any field work or laboratory work to be completed as part of the project.)</w:t>
      </w:r>
    </w:p>
    <w:p w:rsidR="007F6CAD" w:rsidRDefault="007F6CAD" w:rsidP="007F6CAD">
      <w:pPr>
        <w:spacing w:line="240" w:lineRule="auto"/>
        <w:rPr>
          <w:b/>
          <w:bCs/>
          <w:iCs/>
          <w:lang w:val="en-US"/>
        </w:rPr>
      </w:pPr>
    </w:p>
    <w:p w:rsidR="004302E5" w:rsidRPr="004302E5" w:rsidRDefault="007F6CAD" w:rsidP="007F6CAD">
      <w:pPr>
        <w:spacing w:line="240" w:lineRule="auto"/>
        <w:rPr>
          <w:lang w:val="en-US"/>
        </w:rPr>
      </w:pPr>
      <w:r w:rsidRPr="007F6CAD">
        <w:rPr>
          <w:b/>
          <w:bCs/>
          <w:iCs/>
          <w:lang w:val="en-US"/>
        </w:rPr>
        <w:t>Required Readings (Optional):</w:t>
      </w:r>
      <w:r>
        <w:rPr>
          <w:b/>
          <w:bCs/>
          <w:iCs/>
          <w:u w:val="single"/>
          <w:lang w:val="en-US"/>
        </w:rPr>
        <w:br/>
      </w:r>
      <w:r>
        <w:rPr>
          <w:b/>
          <w:bCs/>
          <w:iCs/>
          <w:u w:val="single"/>
          <w:lang w:val="en-US"/>
        </w:rPr>
        <w:br/>
      </w:r>
    </w:p>
    <w:p w:rsidR="007F6CAD" w:rsidRPr="007F6CAD" w:rsidRDefault="007F6CAD" w:rsidP="007F6CAD">
      <w:pPr>
        <w:spacing w:line="240" w:lineRule="auto"/>
        <w:rPr>
          <w:b/>
          <w:bCs/>
          <w:i/>
          <w:iCs/>
          <w:lang w:val="en-US"/>
        </w:rPr>
      </w:pPr>
      <w:r w:rsidRPr="007F6CAD">
        <w:rPr>
          <w:b/>
          <w:bCs/>
          <w:iCs/>
          <w:lang w:val="en-US"/>
        </w:rPr>
        <w:t>Course Schedule and Deadlines (Required):</w:t>
      </w:r>
      <w:r>
        <w:rPr>
          <w:b/>
          <w:bCs/>
          <w:iCs/>
          <w:lang w:val="en-US"/>
        </w:rPr>
        <w:br/>
      </w:r>
      <w:r>
        <w:rPr>
          <w:b/>
          <w:bCs/>
          <w:iCs/>
          <w:lang w:val="en-US"/>
        </w:rPr>
        <w:br/>
      </w:r>
      <w:r w:rsidRPr="007F6CAD">
        <w:rPr>
          <w:b/>
          <w:bCs/>
          <w:iCs/>
          <w:lang w:val="en-US"/>
        </w:rPr>
        <w:t>Required: Students should expect to devote a minimum of ~250 hours to the project.  Expected weekly hours are ______ hours per week.</w:t>
      </w:r>
    </w:p>
    <w:p w:rsidR="006957CD" w:rsidRPr="006957CD" w:rsidRDefault="007F6CAD" w:rsidP="006957CD">
      <w:pPr>
        <w:spacing w:line="240" w:lineRule="auto"/>
        <w:rPr>
          <w:bCs/>
          <w:i/>
          <w:iCs/>
          <w:lang w:val="en-US"/>
        </w:rPr>
      </w:pPr>
      <w:r>
        <w:rPr>
          <w:b/>
          <w:bCs/>
          <w:iCs/>
          <w:lang w:val="en-US"/>
        </w:rPr>
        <w:br/>
      </w:r>
      <w:r w:rsidR="006957CD" w:rsidRPr="006957CD">
        <w:rPr>
          <w:bCs/>
          <w:i/>
          <w:iCs/>
          <w:lang w:val="en-US"/>
        </w:rPr>
        <w:t>Additional: (The minimum requirement of this section is the specification of the calendar date and time of the starting date and the dates required for the submission of the draft and final thesis).</w:t>
      </w:r>
    </w:p>
    <w:p w:rsidR="00C429E6" w:rsidRDefault="00C429E6" w:rsidP="004302E5">
      <w:pPr>
        <w:spacing w:after="0" w:line="240" w:lineRule="auto"/>
        <w:ind w:left="1440" w:hanging="1440"/>
        <w:rPr>
          <w:b/>
          <w:bCs/>
          <w:iCs/>
          <w:lang w:val="en-US"/>
        </w:rPr>
      </w:pPr>
    </w:p>
    <w:p w:rsidR="006957CD" w:rsidRDefault="006957CD" w:rsidP="004302E5">
      <w:pPr>
        <w:spacing w:after="0" w:line="240" w:lineRule="auto"/>
        <w:ind w:left="1440" w:hanging="1440"/>
        <w:rPr>
          <w:b/>
          <w:bCs/>
          <w:iCs/>
          <w:lang w:val="en-US"/>
        </w:rPr>
      </w:pPr>
      <w:r w:rsidRPr="006957CD">
        <w:rPr>
          <w:b/>
          <w:bCs/>
          <w:iCs/>
          <w:lang w:val="en-US"/>
        </w:rPr>
        <w:t>Grading Outline (Required):</w:t>
      </w:r>
    </w:p>
    <w:p w:rsidR="006957CD" w:rsidRDefault="006957CD" w:rsidP="006957CD">
      <w:pPr>
        <w:spacing w:after="0" w:line="240" w:lineRule="auto"/>
        <w:rPr>
          <w:b/>
          <w:bCs/>
          <w:iCs/>
          <w:lang w:val="en-US"/>
        </w:rPr>
      </w:pPr>
    </w:p>
    <w:p w:rsidR="006957CD" w:rsidRPr="006957CD" w:rsidRDefault="006957CD" w:rsidP="006957CD">
      <w:pPr>
        <w:spacing w:after="0" w:line="240" w:lineRule="auto"/>
        <w:rPr>
          <w:bCs/>
          <w:i/>
          <w:iCs/>
          <w:lang w:val="en-US"/>
        </w:rPr>
      </w:pPr>
      <w:r w:rsidRPr="006957CD">
        <w:rPr>
          <w:bCs/>
          <w:i/>
          <w:iCs/>
          <w:lang w:val="en-US"/>
        </w:rPr>
        <w:t>(The proportion of the final grade for each major category of the thesis work must be specified within the ranges provided in the syllabus.  A marking outline of how the written thesis shall be assessed is required.)</w:t>
      </w:r>
    </w:p>
    <w:p w:rsidR="006957CD" w:rsidRDefault="006957CD" w:rsidP="006957CD">
      <w:pPr>
        <w:spacing w:after="0" w:line="240" w:lineRule="auto"/>
        <w:rPr>
          <w:b/>
          <w:bCs/>
          <w:iCs/>
          <w:lang w:val="en-US"/>
        </w:rPr>
      </w:pPr>
    </w:p>
    <w:p w:rsidR="004302E5" w:rsidRPr="004302E5" w:rsidRDefault="004302E5" w:rsidP="004302E5">
      <w:pPr>
        <w:spacing w:after="0" w:line="240" w:lineRule="auto"/>
        <w:rPr>
          <w:b/>
          <w:u w:val="single"/>
          <w:lang w:val="en-US"/>
        </w:rPr>
      </w:pPr>
    </w:p>
    <w:p w:rsidR="004302E5" w:rsidRPr="004302E5" w:rsidRDefault="006957CD" w:rsidP="004302E5">
      <w:pPr>
        <w:spacing w:after="0" w:line="240" w:lineRule="auto"/>
        <w:rPr>
          <w:lang w:val="en-US"/>
        </w:rPr>
      </w:pPr>
      <w:r w:rsidRPr="006957CD">
        <w:rPr>
          <w:b/>
          <w:bCs/>
          <w:iCs/>
          <w:lang w:val="en-US"/>
        </w:rPr>
        <w:t>Health and Safety Requirements (Required):</w:t>
      </w:r>
      <w:r>
        <w:rPr>
          <w:b/>
          <w:bCs/>
          <w:iCs/>
          <w:lang w:val="en-US"/>
        </w:rPr>
        <w:br/>
      </w:r>
    </w:p>
    <w:p w:rsidR="006957CD" w:rsidRPr="006957CD" w:rsidRDefault="006957CD" w:rsidP="006957CD">
      <w:pPr>
        <w:spacing w:after="0" w:line="240" w:lineRule="auto"/>
        <w:rPr>
          <w:bCs/>
          <w:i/>
          <w:iCs/>
          <w:lang w:val="en-US"/>
        </w:rPr>
      </w:pPr>
      <w:r w:rsidRPr="006957CD">
        <w:rPr>
          <w:bCs/>
          <w:i/>
          <w:iCs/>
          <w:lang w:val="en-US"/>
        </w:rPr>
        <w:t>(It is the responsibility of the supervisor to create and submit all required health and safety plans for field or laboratory work.  A list of the required safety plans or other requirements should be briefly outlined here.  Supervisors are encouraged to submit formal plans in a timely manner to meet the project schedule.  Any training required by the student should be outlined here, along with a firm deadline for completion of the training.)</w:t>
      </w:r>
    </w:p>
    <w:p w:rsidR="00654FD9" w:rsidRDefault="00654FD9" w:rsidP="006957CD">
      <w:pPr>
        <w:spacing w:after="0" w:line="240" w:lineRule="auto"/>
        <w:rPr>
          <w:lang w:val="en-US"/>
        </w:rPr>
      </w:pPr>
      <w:r>
        <w:rPr>
          <w:lang w:val="en-US"/>
        </w:rPr>
        <w:br/>
      </w:r>
    </w:p>
    <w:p w:rsidR="00654FD9" w:rsidRDefault="00654FD9" w:rsidP="00654FD9">
      <w:pPr>
        <w:spacing w:after="0" w:line="240" w:lineRule="auto"/>
        <w:rPr>
          <w:lang w:val="en-US"/>
        </w:rPr>
      </w:pPr>
    </w:p>
    <w:p w:rsidR="00654FD9" w:rsidRDefault="006957CD" w:rsidP="00654FD9">
      <w:pPr>
        <w:spacing w:after="0" w:line="240" w:lineRule="auto"/>
        <w:rPr>
          <w:lang w:val="en-US"/>
        </w:rPr>
      </w:pPr>
      <w:r w:rsidRPr="006957CD">
        <w:rPr>
          <w:b/>
          <w:bCs/>
          <w:iCs/>
          <w:lang w:val="en-US"/>
        </w:rPr>
        <w:lastRenderedPageBreak/>
        <w:t>Data and Intellectual Property Management Plan (Required):</w:t>
      </w:r>
      <w:r>
        <w:rPr>
          <w:b/>
          <w:bCs/>
          <w:iCs/>
          <w:lang w:val="en-US"/>
        </w:rPr>
        <w:br/>
      </w:r>
    </w:p>
    <w:p w:rsidR="006957CD" w:rsidRPr="006957CD" w:rsidRDefault="006957CD" w:rsidP="006957CD">
      <w:pPr>
        <w:spacing w:after="0" w:line="240" w:lineRule="auto"/>
        <w:rPr>
          <w:bCs/>
          <w:iCs/>
          <w:lang w:val="en-US"/>
        </w:rPr>
      </w:pPr>
      <w:r w:rsidRPr="006957CD">
        <w:rPr>
          <w:lang w:val="en-US"/>
        </w:rPr>
        <w:t>T</w:t>
      </w:r>
      <w:r w:rsidRPr="006957CD">
        <w:rPr>
          <w:bCs/>
          <w:iCs/>
          <w:lang w:val="en-US"/>
        </w:rPr>
        <w:t xml:space="preserve">he student agrees to allow the University of British Columbia Okanagan to archive physical or electronic copies of the thesis and public poster/talk in an access-restricted archive.  The student agrees that these may be made available for examination by faculty and teaching staff of the University of British Columbia.  </w:t>
      </w:r>
    </w:p>
    <w:p w:rsidR="00654FD9" w:rsidRDefault="00654FD9" w:rsidP="00654FD9">
      <w:pPr>
        <w:spacing w:after="0" w:line="240" w:lineRule="auto"/>
        <w:rPr>
          <w:b/>
          <w:lang w:val="en-US"/>
        </w:rPr>
      </w:pPr>
    </w:p>
    <w:p w:rsidR="006957CD" w:rsidRPr="006957CD" w:rsidRDefault="006957CD" w:rsidP="006957CD">
      <w:pPr>
        <w:spacing w:after="0" w:line="240" w:lineRule="auto"/>
        <w:rPr>
          <w:bCs/>
          <w:i/>
          <w:iCs/>
          <w:lang w:val="en-US"/>
        </w:rPr>
      </w:pPr>
      <w:r w:rsidRPr="006957CD">
        <w:rPr>
          <w:bCs/>
          <w:i/>
          <w:iCs/>
          <w:lang w:val="en-US"/>
        </w:rPr>
        <w:t xml:space="preserve">(The above is the required minimum except under exceptional circumstances requiring privacy of data. Further distribution of thesis and data is encouraged, and the supervisor and student should discuss this.  Examples of other options might include: allowing future EESC </w:t>
      </w:r>
      <w:proofErr w:type="spellStart"/>
      <w:r w:rsidRPr="006957CD">
        <w:rPr>
          <w:bCs/>
          <w:i/>
          <w:iCs/>
          <w:lang w:val="en-US"/>
        </w:rPr>
        <w:t>honours</w:t>
      </w:r>
      <w:proofErr w:type="spellEnd"/>
      <w:r w:rsidRPr="006957CD">
        <w:rPr>
          <w:bCs/>
          <w:i/>
          <w:iCs/>
          <w:lang w:val="en-US"/>
        </w:rPr>
        <w:t xml:space="preserve"> students to read the thesis; allowing any EESC student to read the thesis; open access to all of the UBC community; public distribution via the UBC Circle system; fully public release under a creative commons license.  The final decision on release beyond the minimum required above shall be by the student, and may be revised in writing at the time of handing in the final thesis.  </w:t>
      </w:r>
      <w:r>
        <w:rPr>
          <w:bCs/>
          <w:i/>
          <w:iCs/>
          <w:lang w:val="en-US"/>
        </w:rPr>
        <w:br/>
      </w:r>
    </w:p>
    <w:p w:rsidR="006957CD" w:rsidRPr="006957CD" w:rsidRDefault="006957CD" w:rsidP="006957CD">
      <w:pPr>
        <w:spacing w:after="0" w:line="240" w:lineRule="auto"/>
        <w:rPr>
          <w:bCs/>
          <w:i/>
          <w:iCs/>
          <w:lang w:val="en-US"/>
        </w:rPr>
      </w:pPr>
      <w:r w:rsidRPr="006957CD">
        <w:rPr>
          <w:bCs/>
          <w:i/>
          <w:iCs/>
          <w:lang w:val="en-US"/>
        </w:rPr>
        <w:t>The student and supervisor should also discuss and detail here an agreement over the creation of external reports or publications from the thesis or its data, and how the student shall be involved and recognized.)</w:t>
      </w:r>
    </w:p>
    <w:p w:rsidR="00654FD9" w:rsidRDefault="00654FD9" w:rsidP="00654FD9">
      <w:pPr>
        <w:spacing w:after="0" w:line="240" w:lineRule="auto"/>
        <w:rPr>
          <w:b/>
          <w:lang w:val="en-US"/>
        </w:rPr>
      </w:pPr>
    </w:p>
    <w:p w:rsidR="00654FD9" w:rsidRPr="00654FD9" w:rsidRDefault="00654FD9" w:rsidP="00654FD9">
      <w:pPr>
        <w:spacing w:after="0" w:line="240" w:lineRule="auto"/>
        <w:rPr>
          <w:b/>
          <w:lang w:val="en-US"/>
        </w:rPr>
      </w:pPr>
    </w:p>
    <w:p w:rsidR="00654FD9" w:rsidRDefault="006957CD" w:rsidP="00654FD9">
      <w:pPr>
        <w:spacing w:after="0" w:line="240" w:lineRule="auto"/>
        <w:rPr>
          <w:lang w:val="en-US"/>
        </w:rPr>
      </w:pPr>
      <w:r w:rsidRPr="006957CD">
        <w:rPr>
          <w:b/>
          <w:bCs/>
          <w:iCs/>
          <w:lang w:val="en-US"/>
        </w:rPr>
        <w:t>Project Finances (Required):</w:t>
      </w:r>
      <w:r>
        <w:rPr>
          <w:b/>
          <w:bCs/>
          <w:iCs/>
          <w:lang w:val="en-US"/>
        </w:rPr>
        <w:br/>
      </w:r>
    </w:p>
    <w:p w:rsidR="006957CD" w:rsidRPr="006957CD" w:rsidRDefault="006957CD" w:rsidP="006957CD">
      <w:pPr>
        <w:spacing w:after="0" w:line="240" w:lineRule="auto"/>
        <w:rPr>
          <w:bCs/>
          <w:i/>
          <w:iCs/>
          <w:lang w:val="en-US"/>
        </w:rPr>
      </w:pPr>
      <w:r w:rsidRPr="006957CD">
        <w:rPr>
          <w:bCs/>
          <w:i/>
          <w:iCs/>
          <w:lang w:val="en-US"/>
        </w:rPr>
        <w:t>(The supervisor and student should outline the financial resources required to complete the project and how they will be met. This should include items such as travel, analytical, conference, or poster printing costs)</w:t>
      </w:r>
    </w:p>
    <w:p w:rsidR="00654FD9" w:rsidRPr="00654FD9" w:rsidRDefault="00654FD9" w:rsidP="00654FD9">
      <w:pPr>
        <w:spacing w:after="0" w:line="240" w:lineRule="auto"/>
        <w:rPr>
          <w:b/>
          <w:u w:val="single"/>
        </w:rPr>
      </w:pPr>
    </w:p>
    <w:sectPr w:rsidR="00654FD9" w:rsidRPr="00654FD9" w:rsidSect="008B4E5F">
      <w:headerReference w:type="default" r:id="rId7"/>
      <w:footerReference w:type="default" r:id="rId8"/>
      <w:pgSz w:w="12240" w:h="15840"/>
      <w:pgMar w:top="993" w:right="1183" w:bottom="1276" w:left="1440" w:header="568"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A74" w:rsidRDefault="00501A74" w:rsidP="004302E5">
      <w:pPr>
        <w:spacing w:after="0" w:line="240" w:lineRule="auto"/>
      </w:pPr>
      <w:r>
        <w:separator/>
      </w:r>
    </w:p>
  </w:endnote>
  <w:endnote w:type="continuationSeparator" w:id="0">
    <w:p w:rsidR="00501A74" w:rsidRDefault="00501A74" w:rsidP="0043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E5F" w:rsidRPr="005A359F" w:rsidRDefault="008B4E5F" w:rsidP="008B4E5F">
    <w:pPr>
      <w:pStyle w:val="Footer"/>
      <w:tabs>
        <w:tab w:val="left" w:pos="947"/>
      </w:tabs>
      <w:rPr>
        <w:sz w:val="16"/>
        <w:szCs w:val="16"/>
      </w:rPr>
    </w:pPr>
    <w:r>
      <w:rPr>
        <w:sz w:val="16"/>
        <w:szCs w:val="16"/>
      </w:rPr>
      <w:t xml:space="preserve">EESC 449 Honours Thesis </w:t>
    </w:r>
    <w:r w:rsidR="006957CD">
      <w:rPr>
        <w:sz w:val="16"/>
        <w:szCs w:val="16"/>
      </w:rPr>
      <w:t>Appendix A</w:t>
    </w:r>
    <w:r>
      <w:rPr>
        <w:sz w:val="16"/>
        <w:szCs w:val="16"/>
      </w:rPr>
      <w:tab/>
    </w:r>
    <w:r w:rsidRPr="006F169D">
      <w:rPr>
        <w:color w:val="000000" w:themeColor="text1"/>
        <w:sz w:val="18"/>
        <w:szCs w:val="18"/>
      </w:rPr>
      <w:t>P</w:t>
    </w:r>
    <w:r w:rsidRPr="006F169D">
      <w:rPr>
        <w:color w:val="000000" w:themeColor="text1"/>
        <w:sz w:val="16"/>
        <w:szCs w:val="16"/>
      </w:rPr>
      <w:t xml:space="preserve">age </w:t>
    </w:r>
    <w:r w:rsidRPr="006F169D">
      <w:rPr>
        <w:color w:val="000000" w:themeColor="text1"/>
        <w:sz w:val="16"/>
        <w:szCs w:val="16"/>
      </w:rPr>
      <w:fldChar w:fldCharType="begin"/>
    </w:r>
    <w:r w:rsidRPr="006F169D">
      <w:rPr>
        <w:color w:val="000000" w:themeColor="text1"/>
        <w:sz w:val="16"/>
        <w:szCs w:val="16"/>
      </w:rPr>
      <w:instrText xml:space="preserve"> PAGE   \* MERGEFORMAT </w:instrText>
    </w:r>
    <w:r w:rsidRPr="006F169D">
      <w:rPr>
        <w:color w:val="000000" w:themeColor="text1"/>
        <w:sz w:val="16"/>
        <w:szCs w:val="16"/>
      </w:rPr>
      <w:fldChar w:fldCharType="separate"/>
    </w:r>
    <w:r w:rsidR="00E76E97">
      <w:rPr>
        <w:noProof/>
        <w:color w:val="000000" w:themeColor="text1"/>
        <w:sz w:val="16"/>
        <w:szCs w:val="16"/>
      </w:rPr>
      <w:t>1</w:t>
    </w:r>
    <w:r w:rsidRPr="006F169D">
      <w:rPr>
        <w:noProof/>
        <w:color w:val="000000" w:themeColor="text1"/>
        <w:sz w:val="16"/>
        <w:szCs w:val="16"/>
      </w:rPr>
      <w:fldChar w:fldCharType="end"/>
    </w:r>
    <w:r w:rsidR="00451920">
      <w:rPr>
        <w:noProof/>
        <w:color w:val="000000" w:themeColor="text1"/>
        <w:sz w:val="16"/>
        <w:szCs w:val="16"/>
      </w:rPr>
      <w:t xml:space="preserve"> of </w:t>
    </w:r>
    <w:r w:rsidR="00E76E97">
      <w:rPr>
        <w:noProof/>
        <w:color w:val="000000" w:themeColor="text1"/>
        <w:sz w:val="16"/>
        <w:szCs w:val="16"/>
      </w:rPr>
      <w:fldChar w:fldCharType="begin"/>
    </w:r>
    <w:r w:rsidR="00E76E97">
      <w:rPr>
        <w:noProof/>
        <w:color w:val="000000" w:themeColor="text1"/>
        <w:sz w:val="16"/>
        <w:szCs w:val="16"/>
      </w:rPr>
      <w:instrText xml:space="preserve"> NUMPAGES  \* Arabic  \* MERGEFORMAT </w:instrText>
    </w:r>
    <w:r w:rsidR="00E76E97">
      <w:rPr>
        <w:noProof/>
        <w:color w:val="000000" w:themeColor="text1"/>
        <w:sz w:val="16"/>
        <w:szCs w:val="16"/>
      </w:rPr>
      <w:fldChar w:fldCharType="separate"/>
    </w:r>
    <w:r w:rsidR="00E76E97">
      <w:rPr>
        <w:noProof/>
        <w:color w:val="000000" w:themeColor="text1"/>
        <w:sz w:val="16"/>
        <w:szCs w:val="16"/>
      </w:rPr>
      <w:t>2</w:t>
    </w:r>
    <w:r w:rsidR="00E76E97">
      <w:rPr>
        <w:noProof/>
        <w:color w:val="000000" w:themeColor="text1"/>
        <w:sz w:val="16"/>
        <w:szCs w:val="16"/>
      </w:rPr>
      <w:fldChar w:fldCharType="end"/>
    </w:r>
    <w:r w:rsidRPr="005A359F">
      <w:rPr>
        <w:sz w:val="16"/>
        <w:szCs w:val="16"/>
      </w:rPr>
      <w:tab/>
    </w:r>
    <w:r>
      <w:rPr>
        <w:sz w:val="16"/>
        <w:szCs w:val="16"/>
      </w:rPr>
      <w:t>Version: 2020 V2 September 2, 2020</w:t>
    </w:r>
  </w:p>
  <w:p w:rsidR="008B4E5F" w:rsidRPr="008B4E5F" w:rsidRDefault="008B4E5F" w:rsidP="008B4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A74" w:rsidRDefault="00501A74" w:rsidP="004302E5">
      <w:pPr>
        <w:spacing w:after="0" w:line="240" w:lineRule="auto"/>
      </w:pPr>
      <w:r>
        <w:separator/>
      </w:r>
    </w:p>
  </w:footnote>
  <w:footnote w:type="continuationSeparator" w:id="0">
    <w:p w:rsidR="00501A74" w:rsidRDefault="00501A74" w:rsidP="00430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2E5" w:rsidRDefault="00412D90" w:rsidP="004302E5">
    <w:pPr>
      <w:pStyle w:val="Header"/>
      <w:ind w:hanging="28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4pt;height:58.2pt">
          <v:imagedata r:id="rId1" o:title="ubc-logo-2020-faculty-science-ok-standard-blue282rgb300"/>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13521"/>
    <w:multiLevelType w:val="hybridMultilevel"/>
    <w:tmpl w:val="C256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32CB4"/>
    <w:multiLevelType w:val="hybridMultilevel"/>
    <w:tmpl w:val="77A468E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1C367E6"/>
    <w:multiLevelType w:val="hybridMultilevel"/>
    <w:tmpl w:val="3A80C5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E5"/>
    <w:rsid w:val="00412D90"/>
    <w:rsid w:val="004302E5"/>
    <w:rsid w:val="00451920"/>
    <w:rsid w:val="00501A74"/>
    <w:rsid w:val="00507B4B"/>
    <w:rsid w:val="00654FD9"/>
    <w:rsid w:val="006957CD"/>
    <w:rsid w:val="007F6CAD"/>
    <w:rsid w:val="00887EEF"/>
    <w:rsid w:val="008B4E5F"/>
    <w:rsid w:val="00BE1813"/>
    <w:rsid w:val="00C429E6"/>
    <w:rsid w:val="00E76E97"/>
    <w:rsid w:val="00F709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AD1FBE-E1C9-432C-B348-936D7C92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2E5"/>
  </w:style>
  <w:style w:type="paragraph" w:styleId="Footer">
    <w:name w:val="footer"/>
    <w:basedOn w:val="Normal"/>
    <w:link w:val="FooterChar"/>
    <w:uiPriority w:val="99"/>
    <w:unhideWhenUsed/>
    <w:rsid w:val="00430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2E5"/>
  </w:style>
  <w:style w:type="paragraph" w:styleId="ListParagraph">
    <w:name w:val="List Paragraph"/>
    <w:basedOn w:val="Normal"/>
    <w:uiPriority w:val="34"/>
    <w:qFormat/>
    <w:rsid w:val="00654FD9"/>
    <w:pPr>
      <w:ind w:left="720"/>
      <w:contextualSpacing/>
    </w:pPr>
  </w:style>
  <w:style w:type="character" w:styleId="Hyperlink">
    <w:name w:val="Hyperlink"/>
    <w:basedOn w:val="DefaultParagraphFont"/>
    <w:uiPriority w:val="99"/>
    <w:unhideWhenUsed/>
    <w:rsid w:val="00654FD9"/>
    <w:rPr>
      <w:color w:val="0563C1" w:themeColor="hyperlink"/>
      <w:u w:val="single"/>
    </w:rPr>
  </w:style>
  <w:style w:type="character" w:styleId="FollowedHyperlink">
    <w:name w:val="FollowedHyperlink"/>
    <w:basedOn w:val="DefaultParagraphFont"/>
    <w:uiPriority w:val="99"/>
    <w:semiHidden/>
    <w:unhideWhenUsed/>
    <w:rsid w:val="00654F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UBC Okanagan</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jenjanok</dc:creator>
  <cp:keywords/>
  <dc:description/>
  <cp:lastModifiedBy>Janok, Jennifer</cp:lastModifiedBy>
  <cp:revision>2</cp:revision>
  <dcterms:created xsi:type="dcterms:W3CDTF">2021-07-12T17:14:00Z</dcterms:created>
  <dcterms:modified xsi:type="dcterms:W3CDTF">2021-07-12T17:14:00Z</dcterms:modified>
</cp:coreProperties>
</file>